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71787" w14:textId="77777777" w:rsidR="00FC2982" w:rsidRDefault="007E11F8" w:rsidP="008F1678">
      <w:pPr>
        <w:spacing w:after="80" w:line="259" w:lineRule="auto"/>
        <w:ind w:left="0" w:right="425" w:firstLine="0"/>
        <w:jc w:val="center"/>
      </w:pPr>
      <w:r>
        <w:rPr>
          <w:sz w:val="24"/>
        </w:rPr>
        <w:t>Az Érték és Minőség Nagydíj Tanúsító Védjegy elnyerésére 2022-ben kiírt pályázat</w:t>
      </w:r>
    </w:p>
    <w:p w14:paraId="390E4ADE" w14:textId="77777777" w:rsidR="00FC2982" w:rsidRDefault="007E11F8" w:rsidP="008F1678">
      <w:pPr>
        <w:pStyle w:val="Cmsor1"/>
        <w:ind w:right="425"/>
      </w:pPr>
      <w:r>
        <w:t>JELENTKEZÉSI LAP</w:t>
      </w:r>
    </w:p>
    <w:p w14:paraId="745B02A8" w14:textId="77777777" w:rsidR="00FC2982" w:rsidRDefault="007E11F8" w:rsidP="008F1678">
      <w:pPr>
        <w:spacing w:after="0" w:line="259" w:lineRule="auto"/>
        <w:ind w:left="0" w:right="425" w:firstLine="0"/>
        <w:jc w:val="center"/>
      </w:pPr>
      <w:r>
        <w:rPr>
          <w:sz w:val="26"/>
        </w:rPr>
        <w:t>1.sz. MELLÉKLET</w:t>
      </w:r>
    </w:p>
    <w:p w14:paraId="6281E954" w14:textId="77777777" w:rsidR="00FC2982" w:rsidRDefault="007E11F8" w:rsidP="008F1678">
      <w:pPr>
        <w:spacing w:after="22" w:line="234" w:lineRule="auto"/>
        <w:ind w:left="78" w:right="425"/>
        <w:jc w:val="center"/>
      </w:pPr>
      <w:r>
        <w:t>Beküldési határidő: 2022. május 31. kedd</w:t>
      </w:r>
    </w:p>
    <w:p w14:paraId="2CE136ED" w14:textId="77777777" w:rsidR="00FC2982" w:rsidRDefault="007E11F8" w:rsidP="008F1678">
      <w:pPr>
        <w:spacing w:after="10" w:line="234" w:lineRule="auto"/>
        <w:ind w:right="425"/>
        <w:jc w:val="center"/>
      </w:pPr>
      <w:r>
        <w:t>Beküldési cím: DIAMOND Szervezőiroda Bt., Érték és Minőség Nagydíj Pályázat Pályázati Titkárság: 1172 Budapest, Gátfutó utca 15.</w:t>
      </w:r>
    </w:p>
    <w:p w14:paraId="5704DBCB" w14:textId="77777777" w:rsidR="00FC2982" w:rsidRDefault="007E11F8" w:rsidP="008F1678">
      <w:pPr>
        <w:spacing w:after="390" w:line="234" w:lineRule="auto"/>
        <w:ind w:left="78" w:right="425"/>
        <w:jc w:val="center"/>
      </w:pPr>
      <w:r>
        <w:t xml:space="preserve">A Jelentkezési lap csak a Pályázati Felhívás és Eljárásrend 4. pontjában előírt dokumentumokkal együtt érvényes. </w:t>
      </w:r>
      <w:r>
        <w:t>A Jelentkezési</w:t>
      </w:r>
      <w:r>
        <w:t xml:space="preserve"> lap elérhető kitölthető formátumban a www.emin.hu elérhetőség főoldaláról.</w:t>
      </w:r>
    </w:p>
    <w:p w14:paraId="7070CF56" w14:textId="2688CB10" w:rsidR="00FC2982" w:rsidRDefault="00A2761F" w:rsidP="00991F51">
      <w:pPr>
        <w:spacing w:before="240" w:after="120" w:line="360" w:lineRule="auto"/>
        <w:ind w:left="0" w:right="0" w:firstLine="0"/>
        <w:jc w:val="both"/>
      </w:pPr>
      <w:r>
        <w:t xml:space="preserve">1. </w:t>
      </w:r>
      <w:r w:rsidR="007E11F8">
        <w:t xml:space="preserve">A pályázó </w:t>
      </w:r>
      <w:proofErr w:type="gramStart"/>
      <w:r w:rsidR="007E11F8">
        <w:t>neve:  . . .</w:t>
      </w:r>
      <w:proofErr w:type="gramEnd"/>
      <w:r w:rsidR="007E11F8">
        <w:t xml:space="preserve"> . . . . . . . . . . . . . . . . . . . . . . . . . . . . . . . . . . . . . . . . . . . . . . . . . . . . . . . . . . . . . . . . . . . . . . . . . . . . . . . . </w:t>
      </w:r>
    </w:p>
    <w:p w14:paraId="5FF1282D" w14:textId="7268908B" w:rsidR="00A2761F" w:rsidRDefault="00A2761F" w:rsidP="00991F51">
      <w:pPr>
        <w:spacing w:before="240" w:after="120" w:line="360" w:lineRule="auto"/>
        <w:ind w:left="0" w:right="0" w:firstLine="0"/>
        <w:jc w:val="both"/>
      </w:pPr>
      <w:r>
        <w:t xml:space="preserve">2. </w:t>
      </w:r>
      <w:r w:rsidR="007E11F8">
        <w:t xml:space="preserve">A pályázó címe, </w:t>
      </w:r>
      <w:proofErr w:type="gramStart"/>
      <w:r w:rsidR="007E11F8">
        <w:t>irányítószámmal:  . . .</w:t>
      </w:r>
      <w:proofErr w:type="gramEnd"/>
      <w:r w:rsidR="007E11F8">
        <w:t xml:space="preserve"> . . . . . . . . . . . . . . . . . . . . . . . . . . . . . . . . . . . . . . . . . . . . . . . . . . . . . . . . . . . . . . . . .</w:t>
      </w:r>
    </w:p>
    <w:p w14:paraId="14995576" w14:textId="4BEB99D6" w:rsidR="00A2761F" w:rsidRDefault="007E11F8" w:rsidP="00991F51">
      <w:pPr>
        <w:spacing w:before="240" w:after="120" w:line="360" w:lineRule="auto"/>
        <w:ind w:left="0" w:right="0" w:firstLine="0"/>
        <w:jc w:val="both"/>
      </w:pPr>
      <w:r>
        <w:t>3</w:t>
      </w:r>
      <w:r>
        <w:t>.</w:t>
      </w:r>
      <w:r w:rsidR="00A2761F">
        <w:t xml:space="preserve"> </w:t>
      </w:r>
      <w:r>
        <w:t>A pályázó postacíme</w:t>
      </w:r>
      <w:r>
        <w:t xml:space="preserve">, </w:t>
      </w:r>
      <w:proofErr w:type="gramStart"/>
      <w:r>
        <w:t>irányítószámmal:  . . .</w:t>
      </w:r>
      <w:proofErr w:type="gramEnd"/>
      <w:r>
        <w:t xml:space="preserve"> . . . . . . . . . . . . . . . . . . . . . . . . . . . . . . . . . . . . . . . . . . . . . . . . . . . . . . . . . . . .</w:t>
      </w:r>
    </w:p>
    <w:p w14:paraId="4E07404D" w14:textId="5F793B7C" w:rsidR="00FC2982" w:rsidRDefault="007E11F8" w:rsidP="00991F51">
      <w:pPr>
        <w:spacing w:before="240" w:after="120" w:line="360" w:lineRule="auto"/>
        <w:ind w:left="0" w:right="0" w:firstLine="0"/>
        <w:jc w:val="both"/>
      </w:pPr>
      <w:r>
        <w:t>4.</w:t>
      </w:r>
      <w:r w:rsidR="00A2761F">
        <w:t xml:space="preserve"> </w:t>
      </w:r>
      <w:r>
        <w:t xml:space="preserve">A pályázó </w:t>
      </w:r>
      <w:proofErr w:type="gramStart"/>
      <w:r>
        <w:t>telefonszáma:  . . .</w:t>
      </w:r>
      <w:proofErr w:type="gramEnd"/>
      <w:r>
        <w:t xml:space="preserve"> . . . . . . . . . . . . . . . . . . . . . . . . . </w:t>
      </w:r>
      <w:r>
        <w:t xml:space="preserve">. . . . . . . . . . . . . . . . . . . . . . . . . . . . . . . . . . . . . . . . . . . </w:t>
      </w:r>
      <w:r w:rsidR="00A2761F">
        <w:br/>
      </w:r>
      <w:r>
        <w:t xml:space="preserve">e-mail </w:t>
      </w:r>
      <w:proofErr w:type="gramStart"/>
      <w:r>
        <w:t>címe:  . . .</w:t>
      </w:r>
      <w:proofErr w:type="gramEnd"/>
      <w:r>
        <w:t xml:space="preserve"> . . . . . . . . . . . . . . . . . . . . . . . . . . . . . . . . . . . . . . . . . . . . . . . . . . . . . . . </w:t>
      </w:r>
      <w:r>
        <w:t xml:space="preserve">. . . . . . . . . . . . . . . . . . . . . . . . . </w:t>
      </w:r>
      <w:r w:rsidR="00A2761F">
        <w:br/>
      </w:r>
      <w:r>
        <w:t xml:space="preserve">internet </w:t>
      </w:r>
      <w:proofErr w:type="gramStart"/>
      <w:r>
        <w:t>elérhetősége:  . . .</w:t>
      </w:r>
      <w:proofErr w:type="gramEnd"/>
      <w:r>
        <w:t xml:space="preserve"> . . . . . . . . . . . . . . . . . . . . . . . . . . . . . . . . . . . . . . . . . . . . . . . . . . . . . . . . . . . . . . . . . . . . </w:t>
      </w:r>
      <w:r>
        <w:t>. . . . . . . .</w:t>
      </w:r>
    </w:p>
    <w:p w14:paraId="03455730" w14:textId="165A1004" w:rsidR="008F1678" w:rsidRDefault="007E11F8" w:rsidP="00991F51">
      <w:pPr>
        <w:spacing w:before="240" w:after="120" w:line="360" w:lineRule="auto"/>
        <w:ind w:left="0" w:right="0" w:firstLine="0"/>
        <w:jc w:val="both"/>
      </w:pPr>
      <w:r>
        <w:t xml:space="preserve">5. </w:t>
      </w:r>
      <w:r>
        <w:t xml:space="preserve">A pályázó </w:t>
      </w:r>
      <w:proofErr w:type="gramStart"/>
      <w:r>
        <w:t>adószáma:  . . .</w:t>
      </w:r>
      <w:proofErr w:type="gramEnd"/>
      <w:r>
        <w:t xml:space="preserve"> . . . . . . . . . . . . . . . . . . . . . . . . . . . . . . . . . . . . . . . . . . . . . . . . . . . . . . . . . . . . . . . . . . . . . . . . . . .</w:t>
      </w:r>
    </w:p>
    <w:p w14:paraId="073AA457" w14:textId="131A99AE" w:rsidR="00FC2982" w:rsidRDefault="007E11F8" w:rsidP="00991F51">
      <w:pPr>
        <w:spacing w:before="240" w:after="120" w:line="360" w:lineRule="auto"/>
        <w:ind w:left="0" w:right="0" w:firstLine="0"/>
        <w:jc w:val="both"/>
      </w:pPr>
      <w:r>
        <w:t>6. Önbevallás szerinti cégbesorolás (mikró-, kis-, közép-, nagyvállalkozás</w:t>
      </w:r>
      <w:proofErr w:type="gramStart"/>
      <w:r>
        <w:t>):  . . .</w:t>
      </w:r>
      <w:proofErr w:type="gramEnd"/>
      <w:r>
        <w:t xml:space="preserve"> . . . . . . . . . . . . . . . . . . . . . . . . . . . . . . . . .</w:t>
      </w:r>
    </w:p>
    <w:p w14:paraId="19ECA06C" w14:textId="507BF815" w:rsidR="00FC2982" w:rsidRDefault="008F1678" w:rsidP="00991F51">
      <w:pPr>
        <w:spacing w:before="240" w:after="120" w:line="360" w:lineRule="auto"/>
        <w:ind w:left="0" w:right="0" w:firstLine="0"/>
        <w:jc w:val="both"/>
      </w:pPr>
      <w:r>
        <w:t xml:space="preserve">7. </w:t>
      </w:r>
      <w:r w:rsidR="007E11F8">
        <w:t xml:space="preserve">A pályázó vállalkozás vezetőjének neve, beosztása, telefonszáma, e-mail címe:  . . . . </w:t>
      </w:r>
      <w:r w:rsidR="007E11F8">
        <w:t>. . . . . . . . . . . . . . . . . . . . . . . . . . . . . . . . . .</w:t>
      </w:r>
      <w:r>
        <w:t xml:space="preserve"> </w:t>
      </w:r>
      <w:r w:rsidR="007E11F8">
        <w:t>.</w:t>
      </w:r>
      <w:r w:rsidR="007E11F8">
        <w:t xml:space="preserve"> . . . . . . . . . . . . . . . . . . . . . . . . . . . . . . . . . . . . . . . . . . . . . . . . . . . . . . . . . . . . . . . . . . . . . . . . . . . . . . . . . . . . . . . . . </w:t>
      </w:r>
      <w:r>
        <w:t>. . . . . . . . . . . . . . . . . . . . . . . . . . . . . . . . . . . . . . . . . . . . . . . . . . . . . . . . . . . . . . . . . . . . . . . . . . . . . . . . . . . . . . . . . . . . . . . . . . .</w:t>
      </w:r>
    </w:p>
    <w:p w14:paraId="25D32015" w14:textId="66C34336" w:rsidR="00FC2982" w:rsidRDefault="008F1678" w:rsidP="00991F51">
      <w:pPr>
        <w:spacing w:before="240" w:after="120" w:line="360" w:lineRule="auto"/>
        <w:ind w:left="0" w:right="0" w:firstLine="0"/>
        <w:jc w:val="both"/>
      </w:pPr>
      <w:r>
        <w:t xml:space="preserve">8. </w:t>
      </w:r>
      <w:r w:rsidR="007E11F8">
        <w:t>A pályázat ügyin</w:t>
      </w:r>
      <w:r w:rsidR="007E11F8">
        <w:t xml:space="preserve">tézőjének (kapcsolattartójának) neve, beosztása, telefonszáma, e-mail címe:  . . . . . . . . . . . . . . . . . </w:t>
      </w:r>
      <w:r>
        <w:t>. . . . . . . . . . . . . . . . . . . . . . . . . . . . . . . . . . . . . . . . . . . . . . . . . . . . . . . . . . . . . . . . . . . . . . . . . . . . . . . . . . . . . . . . . . . . . . . . . . .</w:t>
      </w:r>
      <w:r w:rsidRPr="008F1678">
        <w:t xml:space="preserve"> </w:t>
      </w:r>
      <w:r>
        <w:t>. . . . . . . . . . . . . . . . . . . . . . . . . . . . . . . . . . . . . . . . . . . . . . . . . . . . . . . . . . . . . . . . . . . . . . . . . . . . . . . . . . . . . . . . . . . . . . . . . . .</w:t>
      </w:r>
    </w:p>
    <w:p w14:paraId="411E30EA" w14:textId="02E44195" w:rsidR="00FC2982" w:rsidRDefault="008F1678" w:rsidP="00991F51">
      <w:pPr>
        <w:spacing w:before="240" w:after="120" w:line="360" w:lineRule="auto"/>
        <w:ind w:left="0" w:right="0" w:firstLine="0"/>
        <w:jc w:val="both"/>
      </w:pPr>
      <w:r>
        <w:t xml:space="preserve">9. </w:t>
      </w:r>
      <w:r w:rsidR="007E11F8">
        <w:t>A pályázott termék/termékcsalád, szolgáltatás pontos megnevezése (árucsaládoknál a család minden tagjának pontos megnevezése, felsorolása):</w:t>
      </w:r>
    </w:p>
    <w:p w14:paraId="3E4748A4" w14:textId="75984467" w:rsidR="00FC2982" w:rsidRDefault="007E11F8" w:rsidP="00991F51">
      <w:pPr>
        <w:spacing w:before="240" w:after="120" w:line="360" w:lineRule="auto"/>
        <w:ind w:left="0" w:right="0" w:firstLine="0"/>
        <w:jc w:val="both"/>
      </w:pPr>
      <w:r>
        <w:t>. . . . .</w:t>
      </w:r>
      <w:r>
        <w:t xml:space="preserve"> . . . . . . . . . . . . . . . . . . . . . . . . . . . . . . . . . . . . . . . . . . . . . . . . . . . . . . . . . . . . . . . . . . . . . . . . . . . . . . . . . . . . . . . . . . . . . . </w:t>
      </w:r>
      <w:r w:rsidR="008F1678">
        <w:t>. . . . . . . . . . . . . . . . . . . . . . . . . . . . . . . . . . . . . . . . . . . . . . . . . . . . . . . . . . . . . . . . . . . . . . . . . . . . . . . . . . . . . . . . . . . . . . . . . . .</w:t>
      </w:r>
      <w:r w:rsidR="008F1678" w:rsidRPr="008F1678">
        <w:t xml:space="preserve"> </w:t>
      </w:r>
      <w:r w:rsidR="008F1678">
        <w:t>. . . . . . . . . . . . . . . . . . . . . . . . . . . . . . . . . . . . . . . . . . . . . . . . . . . . . . . . . . . . . . . . . . . . . . . . . . . . . . . . . . . . . . . . . . . . . . . . . . .</w:t>
      </w:r>
      <w:r w:rsidR="008F1678" w:rsidRPr="008F1678">
        <w:t xml:space="preserve"> </w:t>
      </w:r>
      <w:r w:rsidR="008F1678">
        <w:t>. . . . . . . . . . . . . . . . . . . . . . . . . . . . . . . . . . . . . . . . . . . . . . . . . . . . . . . . . . . . . . . . . . . . . . . . . . . . . . . . . . . . . . . . . . . . . . . . . . .</w:t>
      </w:r>
      <w:r w:rsidR="008F1678" w:rsidRPr="008F1678">
        <w:t xml:space="preserve"> </w:t>
      </w:r>
      <w:r w:rsidR="008F1678">
        <w:t>. . . . . . . . . . . . . . . . . . . . . . . . . . . . . . . . . . . . . . . . . . . . . . . . . . . . . . . . . . . . . . . . . . . . . . . . . . . . . . . . . . . . . . . . . . . . . . . . . . .</w:t>
      </w:r>
    </w:p>
    <w:p w14:paraId="4FBA87EE" w14:textId="508C9F87" w:rsidR="00FC2982" w:rsidRDefault="00991F51" w:rsidP="00991F51">
      <w:pPr>
        <w:spacing w:before="240" w:after="120" w:line="360" w:lineRule="auto"/>
        <w:ind w:left="0" w:right="0" w:firstLine="0"/>
        <w:jc w:val="both"/>
      </w:pPr>
      <w:r>
        <w:lastRenderedPageBreak/>
        <w:t xml:space="preserve">10. </w:t>
      </w:r>
      <w:r w:rsidR="007E11F8">
        <w:t>A pályázott termék/termék</w:t>
      </w:r>
      <w:r w:rsidR="007E11F8">
        <w:t>család, szolgáltatás pontos megnevezése (árucsaládoknál a család minden tagjának pontos megnevezése, felsorolása) angolul:</w:t>
      </w:r>
    </w:p>
    <w:p w14:paraId="41FD92D2" w14:textId="12AAF173" w:rsidR="00FC2982" w:rsidRDefault="007E11F8" w:rsidP="00991F51">
      <w:pPr>
        <w:spacing w:before="240" w:after="120" w:line="360" w:lineRule="auto"/>
        <w:ind w:left="0" w:right="0" w:firstLine="0"/>
        <w:jc w:val="both"/>
      </w:pPr>
      <w:r>
        <w:t>. . . . . . . . . . . . . . . . . . . . . . . . . . . . . . . . . . . . . . . . . . . . . . . . . . . . . . . . . . . . . . . . . . .</w:t>
      </w:r>
      <w:r>
        <w:t xml:space="preserve"> . . . . . . . . . . . . . . . . . . . . . . . . . . . . . . . . </w:t>
      </w:r>
      <w:r>
        <w:t>. . . . . . . . . . . . . . . . . . . . . . . . . . . . . . . . . . . . . . . . . . . . . . . . . . . . . . . . . . . . . . . . . . . . . . . . . . . . . . . . . . . . . . . . . . . . . . . . . . .</w:t>
      </w:r>
    </w:p>
    <w:p w14:paraId="37F66891" w14:textId="2D0BE855" w:rsidR="00FC2982" w:rsidRDefault="00991F51" w:rsidP="00991F51">
      <w:pPr>
        <w:spacing w:before="240" w:after="120" w:line="360" w:lineRule="auto"/>
        <w:ind w:left="0" w:right="0" w:firstLine="0"/>
        <w:jc w:val="both"/>
      </w:pPr>
      <w:r>
        <w:t xml:space="preserve">11. </w:t>
      </w:r>
      <w:r w:rsidR="007E11F8">
        <w:t xml:space="preserve">A pályázat tárgyának rövid, 5 (öt) </w:t>
      </w:r>
      <w:proofErr w:type="spellStart"/>
      <w:r w:rsidR="007E11F8">
        <w:t>mondatos</w:t>
      </w:r>
      <w:proofErr w:type="spellEnd"/>
      <w:r w:rsidR="007E11F8">
        <w:t xml:space="preserve"> bemutatása, kiemelt fo</w:t>
      </w:r>
      <w:r w:rsidR="007E11F8">
        <w:rPr>
          <w:strike/>
        </w:rPr>
        <w:t>n</w:t>
      </w:r>
      <w:r w:rsidR="007E11F8">
        <w:t>tosságának, előnyeinek ismertetése:</w:t>
      </w:r>
    </w:p>
    <w:p w14:paraId="439E8A1D" w14:textId="34255ABE" w:rsidR="00991F51" w:rsidRDefault="007E11F8" w:rsidP="00991F51">
      <w:pPr>
        <w:spacing w:before="240" w:after="120" w:line="360" w:lineRule="auto"/>
        <w:ind w:left="0" w:right="0" w:firstLine="0"/>
        <w:jc w:val="both"/>
      </w:pPr>
      <w:r>
        <w:t xml:space="preserve">. . . . . . . . . . . . . . . . . . . . . . . </w:t>
      </w:r>
      <w:r>
        <w:t>. . . . . . . . . . . . . . . . . . . . . . . . . . . . . . . . . . . . . . . . . . . . . . . . . . . . . . . . . . . . . . . . . . . . . . . . . . . . . . . . . . . . . . . . . . . . . . . . .</w:t>
      </w:r>
      <w:r w:rsidR="00991F51">
        <w:t xml:space="preserve"> </w:t>
      </w:r>
      <w:r>
        <w:t xml:space="preserve">. . . . . . . . . . . . . . . . . . . . . . . . . . . . . . . </w:t>
      </w:r>
      <w:r>
        <w:t>. . . . . . . . . . . . . . . . . . . . . . . . . . . . . . . . . . . . . . . . . . . . . . . . . . . . . . . . . . . . . . . . . . . . . . . . . . . . . . . . . . . . . . . . .</w:t>
      </w:r>
      <w:r w:rsidR="00991F51">
        <w:t xml:space="preserve"> </w:t>
      </w:r>
      <w:r>
        <w:t xml:space="preserve">. . . . . . . . . . . . . . . . . . . . . . . . . . . . . . . . . . . . . . . </w:t>
      </w:r>
      <w:r>
        <w:t>. . . . . . . . . . . . . . . . . . . . . . . . . . . . . . . . . . . . . . . . . . . . . . . . . . . . . . . . . . . . . . . . . . . . . . . . . . . . . . . . .</w:t>
      </w:r>
      <w:r w:rsidR="00991F51">
        <w:t xml:space="preserve"> </w:t>
      </w:r>
      <w:r>
        <w:t xml:space="preserve">. . . . . . . . . . . . . . . . . . . . . . . . . . . . . . . . . . . . . . . . . . . . . . . </w:t>
      </w:r>
      <w:r>
        <w:t>. . . . . . . . . . . . . . . . . . . . . . . . . . . . . . . . . . . . . . . . . . . . . . . . . . . . . . . . . . . . . . . . . . . . . . . . .</w:t>
      </w:r>
      <w:r w:rsidR="00991F51">
        <w:t xml:space="preserve"> </w:t>
      </w:r>
      <w:r>
        <w:t xml:space="preserve">. . . . . . . . . . . . . . . . . . . . . . . . . . . . . . . . . . . . . . . . . . . . . . . . . . . . . . . </w:t>
      </w:r>
      <w:r>
        <w:t xml:space="preserve">. . . . . . . . . . . . . . . . . . . . . . . . . . . . . . . . . . . </w:t>
      </w:r>
    </w:p>
    <w:p w14:paraId="76FEA050" w14:textId="3B4C952E" w:rsidR="00FC2982" w:rsidRDefault="00991F51" w:rsidP="00991F51">
      <w:pPr>
        <w:spacing w:before="240" w:after="120" w:line="360" w:lineRule="auto"/>
        <w:ind w:left="0" w:right="0" w:firstLine="0"/>
        <w:jc w:val="both"/>
      </w:pPr>
      <w:r>
        <w:t xml:space="preserve">12. </w:t>
      </w:r>
      <w:r w:rsidR="007E11F8">
        <w:t xml:space="preserve">A pályázat tárgyának rövid, 5 (öt) </w:t>
      </w:r>
      <w:proofErr w:type="spellStart"/>
      <w:r w:rsidR="007E11F8">
        <w:t>mondatos</w:t>
      </w:r>
      <w:proofErr w:type="spellEnd"/>
      <w:r w:rsidR="007E11F8">
        <w:t xml:space="preserve"> bemutatása, kiemelt fontosságának, előnyeinek ismertetése angolul:</w:t>
      </w:r>
    </w:p>
    <w:p w14:paraId="0B5A10DD" w14:textId="53BB3640" w:rsidR="00FC2982" w:rsidRDefault="007E11F8" w:rsidP="00991F51">
      <w:pPr>
        <w:spacing w:before="240" w:after="120" w:line="360" w:lineRule="auto"/>
        <w:ind w:left="0" w:right="0" w:firstLine="0"/>
        <w:jc w:val="both"/>
      </w:pPr>
      <w:r>
        <w:t>. . . . . . . .</w:t>
      </w:r>
      <w:r>
        <w:t xml:space="preserve"> . . . . . . . . . . . . . . . . . . . . . . . . . . . . . . . . . . . . . . . . . . . . . . . . . . . . . . . . . . . . . . . . . . . . . . . . . . . . . . . . . . . . . . . . . . . . . . . . . . . . . . . . . . . . . . . .</w:t>
      </w:r>
      <w:r w:rsidR="00991F51">
        <w:t xml:space="preserve"> </w:t>
      </w:r>
      <w:r>
        <w:t>. . . . . . . . . . . . . . . .</w:t>
      </w:r>
      <w:r>
        <w:t xml:space="preserve"> . . . . . . . . . . . . . . . . . . . . . . . . . . . . . . . . . . . . . . . . . . . . . . . . . . . . . . . . . . . . . . . . . . . . . . . . . . . . . . . . . . . . . . . . . . . . . . . . . . . . . . . .</w:t>
      </w:r>
      <w:r w:rsidR="00991F51">
        <w:t xml:space="preserve"> </w:t>
      </w:r>
      <w:r>
        <w:t>. . . . . . . . . . . . . . . . . . . . . . . .</w:t>
      </w:r>
      <w:r>
        <w:t xml:space="preserve"> . . . . . . . . . . . . . . . . . . . . . . . . . . . . . . . . . . . . . . . . . . . . . . . . . . . . . . . . . . . . . . . . . . . . . . . . . . . . . . . . . . . . . . . . . . . . . . . .</w:t>
      </w:r>
      <w:r w:rsidR="00991F51">
        <w:t xml:space="preserve"> </w:t>
      </w:r>
      <w:r>
        <w:t>. . . . . . . . . . . . . . . . . . . . . . . . . . . . . . . .</w:t>
      </w:r>
      <w:r>
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>
        <w:t xml:space="preserve"> . . . . . . . . . . . . . . . . . . . . . . . . . . . . . . . . . . . . . . . . . . . . . . . . . . </w:t>
      </w:r>
    </w:p>
    <w:p w14:paraId="5ABB04FD" w14:textId="77777777" w:rsidR="00991F51" w:rsidRDefault="00991F51" w:rsidP="00991F51">
      <w:pPr>
        <w:spacing w:before="240" w:after="120" w:line="360" w:lineRule="auto"/>
        <w:ind w:left="0" w:right="0" w:firstLine="0"/>
        <w:jc w:val="both"/>
      </w:pPr>
    </w:p>
    <w:p w14:paraId="220A889B" w14:textId="2F8CE796" w:rsidR="00FC2982" w:rsidRDefault="007E11F8" w:rsidP="00991F51">
      <w:pPr>
        <w:spacing w:before="240" w:after="120" w:line="360" w:lineRule="auto"/>
        <w:ind w:left="0" w:right="0" w:firstLine="0"/>
        <w:jc w:val="center"/>
      </w:pPr>
      <w:r>
        <w:t xml:space="preserve">. . . . . . . . . . . . . . . . . . . . . . . . . . . . . . . . . . . . . . . . . . . . . . . </w:t>
      </w:r>
      <w:r>
        <w:t>. . . . . . . . . . . . .</w:t>
      </w:r>
      <w:r w:rsidR="00991F51">
        <w:br/>
      </w:r>
      <w:r>
        <w:t>Cégszerű aláírás (olvasható név, aláírás, cégnév/cégbélyegző)</w:t>
      </w:r>
    </w:p>
    <w:sectPr w:rsidR="00FC2982">
      <w:headerReference w:type="default" r:id="rId7"/>
      <w:pgSz w:w="11900" w:h="16840"/>
      <w:pgMar w:top="1440" w:right="1127" w:bottom="1440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FF826" w14:textId="77777777" w:rsidR="00A2761F" w:rsidRDefault="00A2761F" w:rsidP="00A2761F">
      <w:pPr>
        <w:spacing w:after="0" w:line="240" w:lineRule="auto"/>
      </w:pPr>
      <w:r>
        <w:separator/>
      </w:r>
    </w:p>
  </w:endnote>
  <w:endnote w:type="continuationSeparator" w:id="0">
    <w:p w14:paraId="03F19290" w14:textId="77777777" w:rsidR="00A2761F" w:rsidRDefault="00A2761F" w:rsidP="00A27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16F6E" w14:textId="77777777" w:rsidR="00A2761F" w:rsidRDefault="00A2761F" w:rsidP="00A2761F">
      <w:pPr>
        <w:spacing w:after="0" w:line="240" w:lineRule="auto"/>
      </w:pPr>
      <w:r>
        <w:separator/>
      </w:r>
    </w:p>
  </w:footnote>
  <w:footnote w:type="continuationSeparator" w:id="0">
    <w:p w14:paraId="39DF6749" w14:textId="77777777" w:rsidR="00A2761F" w:rsidRDefault="00A2761F" w:rsidP="00A27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75965" w14:textId="2C40D589" w:rsidR="00A2761F" w:rsidRDefault="00A2761F">
    <w:pPr>
      <w:pStyle w:val="lfej"/>
    </w:pPr>
    <w:r>
      <w:rPr>
        <w:noProof/>
      </w:rPr>
      <w:drawing>
        <wp:anchor distT="0" distB="0" distL="114300" distR="114300" simplePos="0" relativeHeight="251659264" behindDoc="1" locked="0" layoutInCell="1" allowOverlap="0" wp14:anchorId="4E4CA4C9" wp14:editId="4E0FF09F">
          <wp:simplePos x="0" y="0"/>
          <wp:positionH relativeFrom="page">
            <wp:align>right</wp:align>
          </wp:positionH>
          <wp:positionV relativeFrom="paragraph">
            <wp:posOffset>-445908</wp:posOffset>
          </wp:positionV>
          <wp:extent cx="7543800" cy="10692385"/>
          <wp:effectExtent l="0" t="0" r="0" b="0"/>
          <wp:wrapNone/>
          <wp:docPr id="8" name="Picture 24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8" name="Picture 244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92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E71C1"/>
    <w:multiLevelType w:val="hybridMultilevel"/>
    <w:tmpl w:val="3D6E0500"/>
    <w:lvl w:ilvl="0" w:tplc="D26E4E46">
      <w:start w:val="8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0" w:hanging="360"/>
      </w:pPr>
    </w:lvl>
    <w:lvl w:ilvl="2" w:tplc="040E001B" w:tentative="1">
      <w:start w:val="1"/>
      <w:numFmt w:val="lowerRoman"/>
      <w:lvlText w:val="%3."/>
      <w:lvlJc w:val="right"/>
      <w:pPr>
        <w:ind w:left="1790" w:hanging="180"/>
      </w:pPr>
    </w:lvl>
    <w:lvl w:ilvl="3" w:tplc="040E000F" w:tentative="1">
      <w:start w:val="1"/>
      <w:numFmt w:val="decimal"/>
      <w:lvlText w:val="%4."/>
      <w:lvlJc w:val="left"/>
      <w:pPr>
        <w:ind w:left="2510" w:hanging="360"/>
      </w:pPr>
    </w:lvl>
    <w:lvl w:ilvl="4" w:tplc="040E0019" w:tentative="1">
      <w:start w:val="1"/>
      <w:numFmt w:val="lowerLetter"/>
      <w:lvlText w:val="%5."/>
      <w:lvlJc w:val="left"/>
      <w:pPr>
        <w:ind w:left="3230" w:hanging="360"/>
      </w:pPr>
    </w:lvl>
    <w:lvl w:ilvl="5" w:tplc="040E001B" w:tentative="1">
      <w:start w:val="1"/>
      <w:numFmt w:val="lowerRoman"/>
      <w:lvlText w:val="%6."/>
      <w:lvlJc w:val="right"/>
      <w:pPr>
        <w:ind w:left="3950" w:hanging="180"/>
      </w:pPr>
    </w:lvl>
    <w:lvl w:ilvl="6" w:tplc="040E000F" w:tentative="1">
      <w:start w:val="1"/>
      <w:numFmt w:val="decimal"/>
      <w:lvlText w:val="%7."/>
      <w:lvlJc w:val="left"/>
      <w:pPr>
        <w:ind w:left="4670" w:hanging="360"/>
      </w:pPr>
    </w:lvl>
    <w:lvl w:ilvl="7" w:tplc="040E0019" w:tentative="1">
      <w:start w:val="1"/>
      <w:numFmt w:val="lowerLetter"/>
      <w:lvlText w:val="%8."/>
      <w:lvlJc w:val="left"/>
      <w:pPr>
        <w:ind w:left="5390" w:hanging="360"/>
      </w:pPr>
    </w:lvl>
    <w:lvl w:ilvl="8" w:tplc="040E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" w15:restartNumberingAfterBreak="0">
    <w:nsid w:val="2158660F"/>
    <w:multiLevelType w:val="hybridMultilevel"/>
    <w:tmpl w:val="2C5ACDC6"/>
    <w:lvl w:ilvl="0" w:tplc="B936EFDC">
      <w:start w:val="7"/>
      <w:numFmt w:val="decimal"/>
      <w:lvlText w:val="%1."/>
      <w:lvlJc w:val="left"/>
      <w:pPr>
        <w:ind w:left="3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D1EAFE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00021E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346AC4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B4A2AF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844AAE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2B6F9B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F125EA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A4AC8E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A44BD6"/>
    <w:multiLevelType w:val="hybridMultilevel"/>
    <w:tmpl w:val="DA42975E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9691A"/>
    <w:multiLevelType w:val="hybridMultilevel"/>
    <w:tmpl w:val="937CA290"/>
    <w:lvl w:ilvl="0" w:tplc="E3945ED6">
      <w:start w:val="1"/>
      <w:numFmt w:val="decimal"/>
      <w:lvlText w:val="%1."/>
      <w:lvlJc w:val="left"/>
      <w:pPr>
        <w:ind w:left="3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868F44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CC0843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F50A4A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8745B1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772110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1A2A24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108DF0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A3EA27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982"/>
    <w:rsid w:val="007E11F8"/>
    <w:rsid w:val="008F1678"/>
    <w:rsid w:val="00991F51"/>
    <w:rsid w:val="00A2761F"/>
    <w:rsid w:val="00FC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0612B"/>
  <w15:docId w15:val="{10458B20-DC80-49A5-8EB4-D8CDDE1C1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38" w:line="265" w:lineRule="auto"/>
      <w:ind w:left="1436" w:right="1382" w:hanging="10"/>
    </w:pPr>
    <w:rPr>
      <w:rFonts w:ascii="Calibri" w:eastAsia="Calibri" w:hAnsi="Calibri" w:cs="Calibri"/>
      <w:color w:val="231F20"/>
      <w:sz w:val="21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spacing w:after="32"/>
      <w:ind w:right="1"/>
      <w:jc w:val="center"/>
      <w:outlineLvl w:val="0"/>
    </w:pPr>
    <w:rPr>
      <w:rFonts w:ascii="Calibri" w:eastAsia="Calibri" w:hAnsi="Calibri" w:cs="Calibri"/>
      <w:color w:val="231F20"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Calibri" w:eastAsia="Calibri" w:hAnsi="Calibri" w:cs="Calibri"/>
      <w:color w:val="231F20"/>
      <w:sz w:val="32"/>
    </w:rPr>
  </w:style>
  <w:style w:type="paragraph" w:styleId="lfej">
    <w:name w:val="header"/>
    <w:basedOn w:val="Norml"/>
    <w:link w:val="lfejChar"/>
    <w:uiPriority w:val="99"/>
    <w:unhideWhenUsed/>
    <w:rsid w:val="00A27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2761F"/>
    <w:rPr>
      <w:rFonts w:ascii="Calibri" w:eastAsia="Calibri" w:hAnsi="Calibri" w:cs="Calibri"/>
      <w:color w:val="231F20"/>
      <w:sz w:val="21"/>
    </w:rPr>
  </w:style>
  <w:style w:type="paragraph" w:styleId="llb">
    <w:name w:val="footer"/>
    <w:basedOn w:val="Norml"/>
    <w:link w:val="llbChar"/>
    <w:uiPriority w:val="99"/>
    <w:unhideWhenUsed/>
    <w:rsid w:val="00A27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2761F"/>
    <w:rPr>
      <w:rFonts w:ascii="Calibri" w:eastAsia="Calibri" w:hAnsi="Calibri" w:cs="Calibri"/>
      <w:color w:val="231F20"/>
      <w:sz w:val="21"/>
    </w:rPr>
  </w:style>
  <w:style w:type="paragraph" w:styleId="Listaszerbekezds">
    <w:name w:val="List Paragraph"/>
    <w:basedOn w:val="Norml"/>
    <w:uiPriority w:val="34"/>
    <w:qFormat/>
    <w:rsid w:val="00A27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925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04_EMiN_PF_2022_felhivas_es_eljarasrend</vt:lpstr>
    </vt:vector>
  </TitlesOfParts>
  <Company/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04_EMiN_PF_2022_felhivas_es_eljarasrend</dc:title>
  <dc:subject/>
  <dc:creator>hlaci</dc:creator>
  <cp:keywords/>
  <cp:lastModifiedBy>László Tibor Horváth</cp:lastModifiedBy>
  <cp:revision>2</cp:revision>
  <dcterms:created xsi:type="dcterms:W3CDTF">2022-03-17T02:22:00Z</dcterms:created>
  <dcterms:modified xsi:type="dcterms:W3CDTF">2022-03-17T02:22:00Z</dcterms:modified>
</cp:coreProperties>
</file>