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6D15" w14:textId="77777777" w:rsidR="00C4026F" w:rsidRPr="00C4026F" w:rsidRDefault="00C4026F" w:rsidP="00CE15AF">
      <w:pPr>
        <w:spacing w:after="0" w:line="240" w:lineRule="auto"/>
        <w:ind w:left="0" w:right="0" w:firstLine="0"/>
        <w:jc w:val="center"/>
        <w:rPr>
          <w:rFonts w:ascii="Calibri Light" w:hAnsi="Calibri Light" w:cs="Calibri Light"/>
          <w:color w:val="000000"/>
          <w:sz w:val="24"/>
        </w:rPr>
      </w:pPr>
      <w:r w:rsidRPr="00C4026F">
        <w:rPr>
          <w:rFonts w:ascii="Calibri Light" w:hAnsi="Calibri Light" w:cs="Calibri Light"/>
          <w:color w:val="000000"/>
          <w:sz w:val="24"/>
        </w:rPr>
        <w:t>Az Érték és Minőség Nagydíj Tanúsító Védjegy elnyerésére 2024-ben kiírt pályázat</w:t>
      </w:r>
    </w:p>
    <w:p w14:paraId="6CE9EC1D" w14:textId="27895FDA" w:rsidR="00B86A65" w:rsidRPr="00C4026F" w:rsidRDefault="00C4026F" w:rsidP="00CE15AF">
      <w:pPr>
        <w:spacing w:after="0" w:line="240" w:lineRule="auto"/>
        <w:ind w:left="0" w:right="0" w:firstLine="0"/>
        <w:jc w:val="center"/>
        <w:rPr>
          <w:rFonts w:ascii="Calibri Light" w:hAnsi="Calibri Light" w:cs="Calibri Light"/>
          <w:sz w:val="24"/>
        </w:rPr>
      </w:pPr>
      <w:r w:rsidRPr="00C4026F">
        <w:rPr>
          <w:rFonts w:ascii="Calibri Light" w:hAnsi="Calibri Light" w:cs="Calibri Light"/>
          <w:sz w:val="24"/>
        </w:rPr>
        <w:t>Pályázati Felhívása és Eljárásrendje 4.2.3. pont</w:t>
      </w:r>
      <w:r>
        <w:rPr>
          <w:rFonts w:ascii="Calibri Light" w:hAnsi="Calibri Light" w:cs="Calibri Light"/>
          <w:sz w:val="24"/>
        </w:rPr>
        <w:t xml:space="preserve"> szerinti 2.sz. melléklet</w:t>
      </w:r>
    </w:p>
    <w:p w14:paraId="0D845099" w14:textId="0ABA6AFF" w:rsidR="00B05B22" w:rsidRPr="00C4026F" w:rsidRDefault="00C4026F" w:rsidP="00CE15AF">
      <w:pPr>
        <w:pStyle w:val="Cmsor1"/>
        <w:spacing w:before="600" w:after="720" w:line="240" w:lineRule="auto"/>
        <w:ind w:right="0"/>
        <w:rPr>
          <w:rFonts w:ascii="Georgia" w:hAnsi="Georgia"/>
          <w:b/>
          <w:bCs/>
          <w:szCs w:val="32"/>
        </w:rPr>
      </w:pPr>
      <w:r w:rsidRPr="00C4026F">
        <w:rPr>
          <w:rFonts w:ascii="Calibri Light" w:hAnsi="Calibri Light" w:cs="Calibri Light"/>
          <w:b/>
          <w:bCs/>
          <w:szCs w:val="32"/>
        </w:rPr>
        <w:t>NYILATKOZATOK</w:t>
      </w:r>
    </w:p>
    <w:p w14:paraId="34A4C9D8" w14:textId="0ED7ACCA" w:rsidR="00C4026F" w:rsidRPr="00C4026F" w:rsidRDefault="00C4026F" w:rsidP="009255E2">
      <w:pPr>
        <w:spacing w:after="0" w:line="240" w:lineRule="auto"/>
        <w:ind w:left="0" w:right="0" w:hanging="11"/>
        <w:jc w:val="center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Alulírott 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3"/>
          <w:szCs w:val="23"/>
        </w:rPr>
        <w:t>………</w:t>
      </w:r>
      <w:r w:rsidRPr="00C4026F">
        <w:rPr>
          <w:rFonts w:ascii="Calibri Light" w:hAnsi="Calibri Light" w:cs="Calibri Light"/>
          <w:sz w:val="23"/>
          <w:szCs w:val="23"/>
        </w:rPr>
        <w:t>…</w:t>
      </w:r>
      <w:r w:rsidR="00CE15AF">
        <w:rPr>
          <w:rFonts w:ascii="Calibri Light" w:hAnsi="Calibri Light" w:cs="Calibri Light"/>
          <w:sz w:val="23"/>
          <w:szCs w:val="23"/>
        </w:rPr>
        <w:t>.</w:t>
      </w:r>
    </w:p>
    <w:p w14:paraId="083791EC" w14:textId="3041C34D" w:rsidR="00C4026F" w:rsidRPr="00C4026F" w:rsidRDefault="00C4026F" w:rsidP="009255E2">
      <w:pPr>
        <w:spacing w:after="240" w:line="240" w:lineRule="auto"/>
        <w:ind w:left="0" w:right="0" w:hanging="11"/>
        <w:jc w:val="center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/cégjegyzésre jogosult képviselő neve, beosztása/</w:t>
      </w:r>
    </w:p>
    <w:p w14:paraId="2AB188A5" w14:textId="37D302AF" w:rsidR="00C4026F" w:rsidRPr="00C4026F" w:rsidRDefault="00C4026F" w:rsidP="009255E2">
      <w:pPr>
        <w:spacing w:after="0" w:line="240" w:lineRule="auto"/>
        <w:ind w:left="0" w:right="-1"/>
        <w:jc w:val="center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a(z) ………………………………………………………………………………………………………………………………………</w:t>
      </w:r>
      <w:proofErr w:type="gramStart"/>
      <w:r w:rsidRPr="00C4026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C4026F">
        <w:rPr>
          <w:rFonts w:ascii="Calibri Light" w:hAnsi="Calibri Light" w:cs="Calibri Light"/>
          <w:sz w:val="23"/>
          <w:szCs w:val="23"/>
        </w:rPr>
        <w:t>.…....</w:t>
      </w:r>
      <w:r w:rsidR="00CE15AF">
        <w:rPr>
          <w:rFonts w:ascii="Calibri Light" w:hAnsi="Calibri Light" w:cs="Calibri Light"/>
          <w:sz w:val="23"/>
          <w:szCs w:val="23"/>
        </w:rPr>
        <w:t>........</w:t>
      </w:r>
      <w:r w:rsidRPr="00C4026F">
        <w:rPr>
          <w:rFonts w:ascii="Calibri Light" w:hAnsi="Calibri Light" w:cs="Calibri Light"/>
          <w:sz w:val="23"/>
          <w:szCs w:val="23"/>
        </w:rPr>
        <w:t>...</w:t>
      </w:r>
    </w:p>
    <w:p w14:paraId="62B34CBE" w14:textId="139402F2" w:rsidR="00C4026F" w:rsidRPr="00C4026F" w:rsidRDefault="00C4026F" w:rsidP="009255E2">
      <w:pPr>
        <w:spacing w:after="240" w:line="240" w:lineRule="auto"/>
        <w:ind w:left="0" w:right="0" w:hanging="11"/>
        <w:jc w:val="center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/pályázó társaság neve/</w:t>
      </w:r>
    </w:p>
    <w:p w14:paraId="51AA5677" w14:textId="403779F9" w:rsidR="009255E2" w:rsidRDefault="00C4026F" w:rsidP="00A83515">
      <w:pPr>
        <w:spacing w:after="0" w:line="360" w:lineRule="auto"/>
        <w:ind w:left="0" w:right="-1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cégjegyzék szám: …………………………</w:t>
      </w:r>
      <w:r w:rsidR="00CE15AF">
        <w:rPr>
          <w:rFonts w:ascii="Calibri Light" w:hAnsi="Calibri Light" w:cs="Calibri Light"/>
          <w:sz w:val="23"/>
          <w:szCs w:val="23"/>
        </w:rPr>
        <w:t>…</w:t>
      </w:r>
      <w:r w:rsidRPr="00C4026F">
        <w:rPr>
          <w:rFonts w:ascii="Calibri Light" w:hAnsi="Calibri Light" w:cs="Calibri Light"/>
          <w:sz w:val="23"/>
          <w:szCs w:val="23"/>
        </w:rPr>
        <w:t>……</w:t>
      </w:r>
      <w:proofErr w:type="gramStart"/>
      <w:r w:rsidRPr="00C4026F">
        <w:rPr>
          <w:rFonts w:ascii="Calibri Light" w:hAnsi="Calibri Light" w:cs="Calibri Light"/>
          <w:sz w:val="23"/>
          <w:szCs w:val="23"/>
        </w:rPr>
        <w:t>……</w:t>
      </w:r>
      <w:r w:rsidR="00CE15AF">
        <w:rPr>
          <w:rFonts w:ascii="Calibri Light" w:hAnsi="Calibri Light" w:cs="Calibri Light"/>
          <w:sz w:val="23"/>
          <w:szCs w:val="23"/>
        </w:rPr>
        <w:t>.</w:t>
      </w:r>
      <w:proofErr w:type="gramEnd"/>
      <w:r w:rsidRPr="00C4026F">
        <w:rPr>
          <w:rFonts w:ascii="Calibri Light" w:hAnsi="Calibri Light" w:cs="Calibri Light"/>
          <w:sz w:val="23"/>
          <w:szCs w:val="23"/>
        </w:rPr>
        <w:t>, adószám: ………………</w:t>
      </w:r>
      <w:r w:rsidR="00CE15AF">
        <w:rPr>
          <w:rFonts w:ascii="Calibri Light" w:hAnsi="Calibri Light" w:cs="Calibri Light"/>
          <w:sz w:val="23"/>
          <w:szCs w:val="23"/>
        </w:rPr>
        <w:t>……</w:t>
      </w:r>
      <w:r w:rsidRPr="00C4026F">
        <w:rPr>
          <w:rFonts w:ascii="Calibri Light" w:hAnsi="Calibri Light" w:cs="Calibri Light"/>
          <w:sz w:val="23"/>
          <w:szCs w:val="23"/>
        </w:rPr>
        <w:t>…………….………), mint Pályázó nevében a(z) …………………………………………………………………………………………………………………………………</w:t>
      </w:r>
      <w:r w:rsidR="00CE15AF">
        <w:rPr>
          <w:rFonts w:ascii="Calibri Light" w:hAnsi="Calibri Light" w:cs="Calibri Light"/>
          <w:sz w:val="23"/>
          <w:szCs w:val="23"/>
        </w:rPr>
        <w:t>………</w:t>
      </w:r>
      <w:r w:rsidRPr="00C4026F">
        <w:rPr>
          <w:rFonts w:ascii="Calibri Light" w:hAnsi="Calibri Light" w:cs="Calibri Light"/>
          <w:sz w:val="23"/>
          <w:szCs w:val="23"/>
        </w:rPr>
        <w:t>……………………</w:t>
      </w:r>
    </w:p>
    <w:p w14:paraId="4B94B065" w14:textId="0EC3F697" w:rsidR="00C4026F" w:rsidRPr="00C4026F" w:rsidRDefault="00C4026F" w:rsidP="00CE15AF">
      <w:pPr>
        <w:spacing w:after="0" w:line="360" w:lineRule="auto"/>
        <w:ind w:left="0" w:right="-1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megnevezésű Pályázat vonatkozásában az alábbi nyilatkozatokat teszem:</w:t>
      </w:r>
    </w:p>
    <w:p w14:paraId="223FE856" w14:textId="77777777" w:rsidR="00C4026F" w:rsidRPr="00C4026F" w:rsidRDefault="00C4026F" w:rsidP="00CE15AF">
      <w:pPr>
        <w:pStyle w:val="Listaszerbekezds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0" w:hanging="295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Nyilatkozom, hogy a Pályázó hozzájárul a Pályázat pályázati dokumentációjában közölt adatainak kezeléséhez a mindenkor hatályos adatvédelmi törvényben foglaltaknak megfelelően.</w:t>
      </w:r>
    </w:p>
    <w:p w14:paraId="08C0F653" w14:textId="77777777" w:rsidR="00C4026F" w:rsidRPr="00C4026F" w:rsidRDefault="00C4026F" w:rsidP="00CE15AF">
      <w:pPr>
        <w:pStyle w:val="Listaszerbekezds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0" w:hanging="295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Nyilatkozom, hogy a Pályázó elfogadja a pályázati felhívásban és a pályázati feltételekben foglaltakat.</w:t>
      </w:r>
    </w:p>
    <w:p w14:paraId="6DB681C7" w14:textId="77777777" w:rsidR="00C4026F" w:rsidRPr="00C4026F" w:rsidRDefault="00C4026F" w:rsidP="00CE15AF">
      <w:pPr>
        <w:pStyle w:val="Listaszerbekezds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0" w:hanging="295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Nyilatkozom, hogy a Pályázó termékei, szolgáltatásai minőségével, biztonságával kapcsolatban nem állt hatósági ellenőrzés alatt tárgyévben a pályázat benyújtásának időpontjáig, valamint az azt megelőző évben.</w:t>
      </w:r>
    </w:p>
    <w:p w14:paraId="0D9D8EE8" w14:textId="77777777" w:rsidR="00C4026F" w:rsidRPr="00C4026F" w:rsidRDefault="00C4026F" w:rsidP="00CE15AF">
      <w:pPr>
        <w:pStyle w:val="Listaszerbekezds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0" w:hanging="295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Nyilatkozom, hogy a pályázati anyag, valamint a Pályázat tárgya (termék, termékcsalád, szoftver, szolgáltatás) harmadik személy szerzői jogait nem sérti. Ha erre alapozva harmadik személy a pályázat kiíróival szemben igényt érvényesít, úgy a Pályázó közvetlen helytállási kötelezettséget vállal.</w:t>
      </w:r>
    </w:p>
    <w:p w14:paraId="70800510" w14:textId="77777777" w:rsidR="00C4026F" w:rsidRPr="00C4026F" w:rsidRDefault="00C4026F" w:rsidP="00CE15AF">
      <w:pPr>
        <w:pStyle w:val="Listaszerbekezds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0" w:hanging="295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Nyilatkozom, hogy a Pályázó a hatályos tűzvédelmi előírásokat és szabályokat betartja.</w:t>
      </w:r>
    </w:p>
    <w:p w14:paraId="7A4F2C26" w14:textId="77777777" w:rsidR="00C4026F" w:rsidRPr="00C4026F" w:rsidRDefault="00C4026F" w:rsidP="00CE15AF">
      <w:pPr>
        <w:pStyle w:val="Listaszerbekezds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0" w:hanging="295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Büntetőjogi felelősségem teljes tudatában nyilatkozom, hogy a Pályázónak nincs lejárt, vagy meg nem fizetett köztartozása, nem áll bírságolás, elmarasztalás, csőd, felszámolás, végelszámolás és más hatósági eljárás alatt (beleértve a fogyasztóvédelmi, munkavédelmi és tűzvédelmi ellenőrzéseket is).</w:t>
      </w:r>
    </w:p>
    <w:p w14:paraId="4A5D9907" w14:textId="20A761C0" w:rsidR="00C4026F" w:rsidRPr="00C4026F" w:rsidRDefault="00C4026F" w:rsidP="00CE15AF">
      <w:pPr>
        <w:spacing w:before="600" w:after="0" w:line="240" w:lineRule="auto"/>
        <w:ind w:left="0" w:right="0" w:hanging="11"/>
        <w:jc w:val="both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Dátum: ……………………</w:t>
      </w:r>
      <w:r w:rsidR="00CE15AF">
        <w:rPr>
          <w:rFonts w:ascii="Calibri Light" w:hAnsi="Calibri Light" w:cs="Calibri Light"/>
          <w:sz w:val="23"/>
          <w:szCs w:val="23"/>
        </w:rPr>
        <w:t>……</w:t>
      </w:r>
      <w:r w:rsidRPr="00C4026F">
        <w:rPr>
          <w:rFonts w:ascii="Calibri Light" w:hAnsi="Calibri Light" w:cs="Calibri Light"/>
          <w:sz w:val="23"/>
          <w:szCs w:val="23"/>
        </w:rPr>
        <w:t>……</w:t>
      </w:r>
      <w:r w:rsidR="00CE15AF">
        <w:rPr>
          <w:rFonts w:ascii="Calibri Light" w:hAnsi="Calibri Light" w:cs="Calibri Light"/>
          <w:sz w:val="23"/>
          <w:szCs w:val="23"/>
        </w:rPr>
        <w:t>…</w:t>
      </w:r>
      <w:r w:rsidRPr="00C4026F">
        <w:rPr>
          <w:rFonts w:ascii="Calibri Light" w:hAnsi="Calibri Light" w:cs="Calibri Light"/>
          <w:sz w:val="23"/>
          <w:szCs w:val="23"/>
        </w:rPr>
        <w:t>… /hely/, ……</w:t>
      </w:r>
      <w:r w:rsidR="00CE15AF">
        <w:rPr>
          <w:rFonts w:ascii="Calibri Light" w:hAnsi="Calibri Light" w:cs="Calibri Light"/>
          <w:sz w:val="23"/>
          <w:szCs w:val="23"/>
        </w:rPr>
        <w:t>…</w:t>
      </w:r>
      <w:r w:rsidRPr="00C4026F">
        <w:rPr>
          <w:rFonts w:ascii="Calibri Light" w:hAnsi="Calibri Light" w:cs="Calibri Light"/>
          <w:sz w:val="23"/>
          <w:szCs w:val="23"/>
        </w:rPr>
        <w:t>… év …………………</w:t>
      </w:r>
      <w:r w:rsidR="00CE15AF">
        <w:rPr>
          <w:rFonts w:ascii="Calibri Light" w:hAnsi="Calibri Light" w:cs="Calibri Light"/>
          <w:sz w:val="23"/>
          <w:szCs w:val="23"/>
        </w:rPr>
        <w:t>…………</w:t>
      </w:r>
      <w:r w:rsidRPr="00C4026F">
        <w:rPr>
          <w:rFonts w:ascii="Calibri Light" w:hAnsi="Calibri Light" w:cs="Calibri Light"/>
          <w:sz w:val="23"/>
          <w:szCs w:val="23"/>
        </w:rPr>
        <w:t>…… hó …</w:t>
      </w:r>
      <w:r w:rsidR="00CE15AF">
        <w:rPr>
          <w:rFonts w:ascii="Calibri Light" w:hAnsi="Calibri Light" w:cs="Calibri Light"/>
          <w:sz w:val="23"/>
          <w:szCs w:val="23"/>
        </w:rPr>
        <w:t>…</w:t>
      </w:r>
      <w:r w:rsidRPr="00C4026F">
        <w:rPr>
          <w:rFonts w:ascii="Calibri Light" w:hAnsi="Calibri Light" w:cs="Calibri Light"/>
          <w:sz w:val="23"/>
          <w:szCs w:val="23"/>
        </w:rPr>
        <w:t>… nap</w:t>
      </w:r>
    </w:p>
    <w:p w14:paraId="03C478B0" w14:textId="0B871BEB" w:rsidR="00C4026F" w:rsidRPr="00A83515" w:rsidRDefault="00A83515" w:rsidP="00CE15AF">
      <w:pPr>
        <w:spacing w:before="1080" w:after="0" w:line="240" w:lineRule="auto"/>
        <w:ind w:left="0" w:right="0" w:hanging="11"/>
        <w:jc w:val="center"/>
        <w:rPr>
          <w:rFonts w:ascii="Calibri Light" w:hAnsi="Calibri Light" w:cs="Calibri Light"/>
          <w:sz w:val="23"/>
          <w:szCs w:val="23"/>
        </w:rPr>
      </w:pPr>
      <w:r w:rsidRPr="00A83515">
        <w:rPr>
          <w:rFonts w:ascii="Calibri Light" w:hAnsi="Calibri Light" w:cs="Calibri Light"/>
          <w:sz w:val="23"/>
          <w:szCs w:val="23"/>
        </w:rPr>
        <w:t>. . . . . . . . . . . . . . . . . . . . . . . . . . . . . . . . . . . . . . . . .</w:t>
      </w:r>
    </w:p>
    <w:p w14:paraId="5067E2C1" w14:textId="5509155C" w:rsidR="00C4026F" w:rsidRPr="00C4026F" w:rsidRDefault="00CE15AF" w:rsidP="00CE15AF">
      <w:pPr>
        <w:spacing w:after="0" w:line="240" w:lineRule="auto"/>
        <w:ind w:left="0" w:right="-1"/>
        <w:jc w:val="center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c</w:t>
      </w:r>
      <w:r w:rsidR="00C4026F" w:rsidRPr="00C4026F">
        <w:rPr>
          <w:rFonts w:ascii="Calibri Light" w:hAnsi="Calibri Light" w:cs="Calibri Light"/>
          <w:sz w:val="23"/>
          <w:szCs w:val="23"/>
        </w:rPr>
        <w:t>égszerű aláírás</w:t>
      </w:r>
      <w:r>
        <w:rPr>
          <w:rFonts w:ascii="Calibri Light" w:hAnsi="Calibri Light" w:cs="Calibri Light"/>
          <w:sz w:val="23"/>
          <w:szCs w:val="23"/>
        </w:rPr>
        <w:t>, pecsét</w:t>
      </w:r>
    </w:p>
    <w:p w14:paraId="3C72ED37" w14:textId="77777777" w:rsidR="00C4026F" w:rsidRPr="00C4026F" w:rsidRDefault="00C4026F" w:rsidP="00CE15AF">
      <w:pPr>
        <w:spacing w:before="960" w:after="0" w:line="240" w:lineRule="auto"/>
        <w:ind w:left="0" w:right="0" w:hanging="11"/>
        <w:rPr>
          <w:rFonts w:ascii="Calibri Light" w:hAnsi="Calibri Light" w:cs="Calibri Light"/>
          <w:sz w:val="23"/>
          <w:szCs w:val="23"/>
        </w:rPr>
      </w:pPr>
      <w:r w:rsidRPr="00C4026F">
        <w:rPr>
          <w:rFonts w:ascii="Calibri Light" w:hAnsi="Calibri Light" w:cs="Calibri Light"/>
          <w:sz w:val="23"/>
          <w:szCs w:val="23"/>
        </w:rPr>
        <w:t>Melléklet: NAV nullás igazolás</w:t>
      </w:r>
    </w:p>
    <w:sectPr w:rsidR="00C4026F" w:rsidRPr="00C4026F" w:rsidSect="006D0898">
      <w:headerReference w:type="default" r:id="rId7"/>
      <w:pgSz w:w="11900" w:h="16840"/>
      <w:pgMar w:top="2269" w:right="1268" w:bottom="709" w:left="8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3AED" w14:textId="77777777" w:rsidR="006D0898" w:rsidRDefault="006D0898" w:rsidP="00B05B22">
      <w:pPr>
        <w:spacing w:after="0" w:line="240" w:lineRule="auto"/>
      </w:pPr>
      <w:r>
        <w:separator/>
      </w:r>
    </w:p>
  </w:endnote>
  <w:endnote w:type="continuationSeparator" w:id="0">
    <w:p w14:paraId="590A4A79" w14:textId="77777777" w:rsidR="006D0898" w:rsidRDefault="006D0898" w:rsidP="00B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E7A2" w14:textId="77777777" w:rsidR="006D0898" w:rsidRDefault="006D0898" w:rsidP="00B05B22">
      <w:pPr>
        <w:spacing w:after="0" w:line="240" w:lineRule="auto"/>
      </w:pPr>
      <w:r>
        <w:separator/>
      </w:r>
    </w:p>
  </w:footnote>
  <w:footnote w:type="continuationSeparator" w:id="0">
    <w:p w14:paraId="7B25849B" w14:textId="77777777" w:rsidR="006D0898" w:rsidRDefault="006D0898" w:rsidP="00B0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4986" w14:textId="1D1C146D" w:rsidR="00B05B22" w:rsidRDefault="00B05B2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9485AB6" wp14:editId="3BE2BCA1">
          <wp:simplePos x="0" y="0"/>
          <wp:positionH relativeFrom="page">
            <wp:posOffset>-352425</wp:posOffset>
          </wp:positionH>
          <wp:positionV relativeFrom="paragraph">
            <wp:posOffset>-440055</wp:posOffset>
          </wp:positionV>
          <wp:extent cx="7905570" cy="11205148"/>
          <wp:effectExtent l="0" t="0" r="635" b="0"/>
          <wp:wrapNone/>
          <wp:docPr id="1180902186" name="Picture 1966" descr="A képen levél, szöveg, képernyőkép, írószer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" name="Picture 1966" descr="A képen levél, szöveg, képernyőkép, írószer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5497" cy="1121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312"/>
    <w:multiLevelType w:val="hybridMultilevel"/>
    <w:tmpl w:val="F18C3766"/>
    <w:lvl w:ilvl="0" w:tplc="30B292E6">
      <w:start w:val="5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81B"/>
    <w:multiLevelType w:val="hybridMultilevel"/>
    <w:tmpl w:val="F94C932A"/>
    <w:lvl w:ilvl="0" w:tplc="30B292E6">
      <w:start w:val="5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C6D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689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B29E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AC1B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F87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8EC3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EAB3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60EE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10E7D"/>
    <w:multiLevelType w:val="hybridMultilevel"/>
    <w:tmpl w:val="096841A0"/>
    <w:lvl w:ilvl="0" w:tplc="2C4E24BC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94A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F2DB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CAA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3683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A00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E6D0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34B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245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33C42"/>
    <w:multiLevelType w:val="hybridMultilevel"/>
    <w:tmpl w:val="7CD2F742"/>
    <w:lvl w:ilvl="0" w:tplc="E4566D10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 w:hint="default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1EB"/>
    <w:multiLevelType w:val="hybridMultilevel"/>
    <w:tmpl w:val="36D85750"/>
    <w:lvl w:ilvl="0" w:tplc="30B292E6">
      <w:start w:val="5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B20"/>
    <w:multiLevelType w:val="hybridMultilevel"/>
    <w:tmpl w:val="87985BCC"/>
    <w:lvl w:ilvl="0" w:tplc="002AC8D2">
      <w:start w:val="9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9AB7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A65F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4C56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9020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A9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EC3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704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3CEE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AC4859"/>
    <w:multiLevelType w:val="hybridMultilevel"/>
    <w:tmpl w:val="97E47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F06D5"/>
    <w:multiLevelType w:val="hybridMultilevel"/>
    <w:tmpl w:val="B5AC3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4874">
    <w:abstractNumId w:val="2"/>
  </w:num>
  <w:num w:numId="2" w16cid:durableId="1757941094">
    <w:abstractNumId w:val="1"/>
  </w:num>
  <w:num w:numId="3" w16cid:durableId="1354377804">
    <w:abstractNumId w:val="5"/>
  </w:num>
  <w:num w:numId="4" w16cid:durableId="1587299982">
    <w:abstractNumId w:val="7"/>
  </w:num>
  <w:num w:numId="5" w16cid:durableId="1987396352">
    <w:abstractNumId w:val="0"/>
  </w:num>
  <w:num w:numId="6" w16cid:durableId="849216649">
    <w:abstractNumId w:val="4"/>
  </w:num>
  <w:num w:numId="7" w16cid:durableId="1906258544">
    <w:abstractNumId w:val="3"/>
  </w:num>
  <w:num w:numId="8" w16cid:durableId="1786844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65"/>
    <w:rsid w:val="005F5AF3"/>
    <w:rsid w:val="006D0898"/>
    <w:rsid w:val="009255E2"/>
    <w:rsid w:val="00A0038C"/>
    <w:rsid w:val="00A83515"/>
    <w:rsid w:val="00B05B22"/>
    <w:rsid w:val="00B86A65"/>
    <w:rsid w:val="00C4026F"/>
    <w:rsid w:val="00C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600"/>
  <w15:docId w15:val="{6F2AEF27-0868-42E2-BCA3-D41BB187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5" w:line="259" w:lineRule="auto"/>
      <w:ind w:left="1436" w:right="1382" w:hanging="10"/>
    </w:pPr>
    <w:rPr>
      <w:rFonts w:ascii="Calibri" w:eastAsia="Calibri" w:hAnsi="Calibri" w:cs="Calibri"/>
      <w:color w:val="231F20"/>
      <w:sz w:val="21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 w:line="259" w:lineRule="auto"/>
      <w:ind w:right="1"/>
      <w:jc w:val="center"/>
      <w:outlineLvl w:val="0"/>
    </w:pPr>
    <w:rPr>
      <w:rFonts w:ascii="Calibri" w:eastAsia="Calibri" w:hAnsi="Calibri" w:cs="Calibri"/>
      <w:color w:val="467738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467738"/>
      <w:sz w:val="32"/>
    </w:rPr>
  </w:style>
  <w:style w:type="paragraph" w:styleId="lfej">
    <w:name w:val="header"/>
    <w:basedOn w:val="Norml"/>
    <w:link w:val="lfejChar"/>
    <w:uiPriority w:val="99"/>
    <w:unhideWhenUsed/>
    <w:rsid w:val="00B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B22"/>
    <w:rPr>
      <w:rFonts w:ascii="Calibri" w:eastAsia="Calibri" w:hAnsi="Calibri" w:cs="Calibri"/>
      <w:color w:val="231F20"/>
      <w:sz w:val="21"/>
    </w:rPr>
  </w:style>
  <w:style w:type="paragraph" w:styleId="llb">
    <w:name w:val="footer"/>
    <w:basedOn w:val="Norml"/>
    <w:link w:val="llbChar"/>
    <w:uiPriority w:val="99"/>
    <w:unhideWhenUsed/>
    <w:rsid w:val="00B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B22"/>
    <w:rPr>
      <w:rFonts w:ascii="Calibri" w:eastAsia="Calibri" w:hAnsi="Calibri" w:cs="Calibri"/>
      <w:color w:val="231F20"/>
      <w:sz w:val="21"/>
    </w:rPr>
  </w:style>
  <w:style w:type="paragraph" w:styleId="Listaszerbekezds">
    <w:name w:val="List Paragraph"/>
    <w:basedOn w:val="Norml"/>
    <w:uiPriority w:val="34"/>
    <w:qFormat/>
    <w:rsid w:val="00B0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4-1_2024_emin_jelentkezesi_lap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4-1_2024_emin_jelentkezesi_lap</dc:title>
  <dc:subject/>
  <dc:creator>László Tibor Horváth</dc:creator>
  <cp:keywords/>
  <cp:lastModifiedBy>Klára Babó</cp:lastModifiedBy>
  <cp:revision>2</cp:revision>
  <dcterms:created xsi:type="dcterms:W3CDTF">2024-04-22T14:35:00Z</dcterms:created>
  <dcterms:modified xsi:type="dcterms:W3CDTF">2024-04-22T14:35:00Z</dcterms:modified>
</cp:coreProperties>
</file>